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DC" w:rsidRDefault="000538DC" w:rsidP="000538DC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Rédigée par Sylvie GARCIA, mai 2017</w:t>
      </w:r>
    </w:p>
    <w:p w:rsidR="000538DC" w:rsidRDefault="000538DC" w:rsidP="000538DC">
      <w:pPr>
        <w:jc w:val="both"/>
        <w:rPr>
          <w:b/>
          <w:sz w:val="28"/>
          <w:szCs w:val="28"/>
        </w:rPr>
      </w:pPr>
    </w:p>
    <w:p w:rsidR="00BC25A8" w:rsidRDefault="00827EB5" w:rsidP="000538DC">
      <w:pPr>
        <w:jc w:val="both"/>
        <w:rPr>
          <w:b/>
          <w:sz w:val="28"/>
          <w:szCs w:val="28"/>
        </w:rPr>
      </w:pPr>
      <w:r w:rsidRPr="00827EB5">
        <w:rPr>
          <w:b/>
          <w:sz w:val="28"/>
          <w:szCs w:val="28"/>
        </w:rPr>
        <w:t>Résultats de l’enquête de satisfaction médiathèque</w:t>
      </w:r>
    </w:p>
    <w:p w:rsidR="00827EB5" w:rsidRDefault="00827EB5" w:rsidP="000538DC">
      <w:pPr>
        <w:jc w:val="both"/>
        <w:rPr>
          <w:b/>
          <w:sz w:val="28"/>
          <w:szCs w:val="28"/>
        </w:rPr>
      </w:pPr>
    </w:p>
    <w:p w:rsidR="00FD7D2E" w:rsidRDefault="00827EB5" w:rsidP="000538DC">
      <w:pPr>
        <w:jc w:val="both"/>
        <w:rPr>
          <w:sz w:val="28"/>
          <w:szCs w:val="28"/>
        </w:rPr>
      </w:pPr>
      <w:r>
        <w:rPr>
          <w:sz w:val="28"/>
          <w:szCs w:val="28"/>
        </w:rPr>
        <w:t>Au total, i</w:t>
      </w:r>
      <w:r w:rsidRPr="00827EB5">
        <w:rPr>
          <w:sz w:val="28"/>
          <w:szCs w:val="28"/>
        </w:rPr>
        <w:t xml:space="preserve">l y a eu </w:t>
      </w:r>
      <w:r>
        <w:rPr>
          <w:sz w:val="28"/>
          <w:szCs w:val="28"/>
        </w:rPr>
        <w:t xml:space="preserve">à peu près </w:t>
      </w:r>
      <w:r w:rsidRPr="00827EB5">
        <w:rPr>
          <w:sz w:val="28"/>
          <w:szCs w:val="28"/>
        </w:rPr>
        <w:t>10% de réponse</w:t>
      </w:r>
      <w:r>
        <w:rPr>
          <w:sz w:val="28"/>
          <w:szCs w:val="28"/>
        </w:rPr>
        <w:t xml:space="preserve">. Sur ces 10%, la majorité sont des doctorants et personnels techniques administratifs. </w:t>
      </w:r>
      <w:r w:rsidR="00DD0193">
        <w:rPr>
          <w:sz w:val="28"/>
          <w:szCs w:val="28"/>
        </w:rPr>
        <w:t>Seulement 6 enseignants chercheurs ont répondu à l’enquête.</w:t>
      </w:r>
    </w:p>
    <w:p w:rsidR="00827EB5" w:rsidRDefault="00FE4AA0" w:rsidP="000538DC">
      <w:pPr>
        <w:jc w:val="both"/>
        <w:rPr>
          <w:sz w:val="28"/>
          <w:szCs w:val="28"/>
        </w:rPr>
      </w:pPr>
      <w:r>
        <w:rPr>
          <w:sz w:val="28"/>
          <w:szCs w:val="28"/>
        </w:rPr>
        <w:t>Concernant la qualité de l’accueil, le confort du lieu, l’amplitude horaire, les usagers sont très satisfaits ou satisfaits, une seule personne aimerait l’amplitude horaire plus importante (8h30/21h).</w:t>
      </w:r>
    </w:p>
    <w:p w:rsidR="00FE4AA0" w:rsidRDefault="008E7B5F" w:rsidP="000538DC">
      <w:pPr>
        <w:jc w:val="both"/>
        <w:rPr>
          <w:sz w:val="28"/>
          <w:szCs w:val="28"/>
        </w:rPr>
      </w:pPr>
      <w:r>
        <w:rPr>
          <w:sz w:val="28"/>
          <w:szCs w:val="28"/>
        </w:rPr>
        <w:t>Les utilisateurs de la médiathèque sont satisfaits de la durée d’emprunts et la disponibilité des livres et des revues.</w:t>
      </w:r>
    </w:p>
    <w:p w:rsidR="008E7B5F" w:rsidRDefault="008E7B5F" w:rsidP="00053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majorité des personnes ayant répondu au questionnaire connaissent et utilisent </w:t>
      </w:r>
      <w:proofErr w:type="spellStart"/>
      <w:r>
        <w:rPr>
          <w:sz w:val="28"/>
          <w:szCs w:val="28"/>
        </w:rPr>
        <w:t>Gael</w:t>
      </w:r>
      <w:proofErr w:type="spellEnd"/>
      <w:r>
        <w:rPr>
          <w:sz w:val="28"/>
          <w:szCs w:val="28"/>
        </w:rPr>
        <w:t>, mais seulement la moitié connaissent et utilisent le catalogue des bibliothèques (RUGBIS)</w:t>
      </w:r>
    </w:p>
    <w:p w:rsidR="008E7B5F" w:rsidRDefault="008E7B5F" w:rsidP="000538DC">
      <w:pPr>
        <w:jc w:val="both"/>
        <w:rPr>
          <w:sz w:val="28"/>
          <w:szCs w:val="28"/>
        </w:rPr>
      </w:pPr>
    </w:p>
    <w:p w:rsidR="008E7B5F" w:rsidRDefault="008E7B5F" w:rsidP="000538DC">
      <w:pPr>
        <w:jc w:val="both"/>
        <w:rPr>
          <w:sz w:val="28"/>
          <w:szCs w:val="28"/>
        </w:rPr>
      </w:pPr>
      <w:r>
        <w:rPr>
          <w:sz w:val="28"/>
          <w:szCs w:val="28"/>
        </w:rPr>
        <w:t>En résumé, au laboratoire, ce sont les doctorants qui fréquentent le plus la médiathèque</w:t>
      </w:r>
    </w:p>
    <w:bookmarkEnd w:id="0"/>
    <w:p w:rsidR="00827EB5" w:rsidRPr="00827EB5" w:rsidRDefault="00827EB5" w:rsidP="000538DC">
      <w:pPr>
        <w:jc w:val="both"/>
        <w:rPr>
          <w:sz w:val="28"/>
          <w:szCs w:val="28"/>
        </w:rPr>
      </w:pPr>
    </w:p>
    <w:sectPr w:rsidR="00827EB5" w:rsidRPr="00827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B5"/>
    <w:rsid w:val="000538DC"/>
    <w:rsid w:val="00827EB5"/>
    <w:rsid w:val="008E7B5F"/>
    <w:rsid w:val="00BC25A8"/>
    <w:rsid w:val="00DD0193"/>
    <w:rsid w:val="00FD7D2E"/>
    <w:rsid w:val="00F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G2ELab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Garcia</dc:creator>
  <cp:lastModifiedBy>Sylvie Garcia</cp:lastModifiedBy>
  <cp:revision>4</cp:revision>
  <dcterms:created xsi:type="dcterms:W3CDTF">2017-04-14T11:34:00Z</dcterms:created>
  <dcterms:modified xsi:type="dcterms:W3CDTF">2017-11-14T10:19:00Z</dcterms:modified>
</cp:coreProperties>
</file>